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D" w:rsidRPr="00ED39EE" w:rsidRDefault="002C6E1D" w:rsidP="002C6E1D">
      <w:pPr>
        <w:pStyle w:val="a4"/>
        <w:tabs>
          <w:tab w:val="left" w:pos="7371"/>
        </w:tabs>
        <w:spacing w:after="0" w:line="480" w:lineRule="auto"/>
        <w:ind w:left="0" w:right="283"/>
        <w:jc w:val="right"/>
        <w:rPr>
          <w:rFonts w:ascii="Times New Roman" w:hAnsi="Times New Roman"/>
          <w:b/>
          <w:sz w:val="24"/>
          <w:szCs w:val="24"/>
        </w:rPr>
      </w:pPr>
      <w:r w:rsidRPr="00ED39EE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2C6E1D" w:rsidRPr="00ED39EE" w:rsidRDefault="002C6E1D" w:rsidP="002C6E1D">
      <w:pPr>
        <w:pStyle w:val="a4"/>
        <w:tabs>
          <w:tab w:val="left" w:pos="7371"/>
        </w:tabs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D39EE">
        <w:rPr>
          <w:rFonts w:ascii="Times New Roman" w:hAnsi="Times New Roman"/>
          <w:b/>
          <w:sz w:val="28"/>
          <w:szCs w:val="28"/>
        </w:rPr>
        <w:t>Требования к содержанию и оформлению статей  и тезисов доклада</w:t>
      </w:r>
    </w:p>
    <w:p w:rsidR="002C6E1D" w:rsidRDefault="002C6E1D" w:rsidP="002C6E1D">
      <w:pPr>
        <w:spacing w:line="360" w:lineRule="auto"/>
        <w:jc w:val="center"/>
        <w:rPr>
          <w:b/>
        </w:rPr>
      </w:pPr>
      <w:r>
        <w:rPr>
          <w:b/>
        </w:rPr>
        <w:t>ПРАВИЛА ОФОРМЛЕНИЯ СТАТЕЙ</w:t>
      </w:r>
    </w:p>
    <w:p w:rsidR="002C6E1D" w:rsidRPr="003F62E7" w:rsidRDefault="002C6E1D" w:rsidP="002C6E1D">
      <w:pPr>
        <w:ind w:firstLine="709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Материалы для публикации в научно-техническом сборнике</w:t>
      </w:r>
      <w:r>
        <w:rPr>
          <w:sz w:val="22"/>
          <w:szCs w:val="22"/>
        </w:rPr>
        <w:t xml:space="preserve"> РАРАН</w:t>
      </w:r>
      <w:r w:rsidRPr="003F62E7">
        <w:rPr>
          <w:sz w:val="22"/>
          <w:szCs w:val="22"/>
        </w:rPr>
        <w:t xml:space="preserve">  </w:t>
      </w:r>
      <w:r w:rsidRPr="003F62E7">
        <w:rPr>
          <w:sz w:val="22"/>
          <w:szCs w:val="22"/>
          <w:u w:val="single"/>
        </w:rPr>
        <w:t>принимаются только при наличии следующих сопроводительных документов.</w:t>
      </w:r>
    </w:p>
    <w:p w:rsidR="002C6E1D" w:rsidRPr="003F62E7" w:rsidRDefault="002C6E1D" w:rsidP="002C6E1D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3F62E7">
        <w:rPr>
          <w:sz w:val="22"/>
          <w:szCs w:val="22"/>
        </w:rPr>
        <w:t>Экспертное заключение</w:t>
      </w:r>
      <w:r>
        <w:rPr>
          <w:sz w:val="22"/>
          <w:szCs w:val="22"/>
        </w:rPr>
        <w:t xml:space="preserve"> комиссии предприятия</w:t>
      </w:r>
      <w:r w:rsidRPr="003F62E7">
        <w:rPr>
          <w:sz w:val="22"/>
          <w:szCs w:val="22"/>
        </w:rPr>
        <w:t xml:space="preserve"> (если статья имеет гриф «н/с» или «ДСП»). За публикацию в открытом издании материалов, содержащих секретные сведения, авторы нес</w:t>
      </w:r>
      <w:r>
        <w:rPr>
          <w:sz w:val="22"/>
          <w:szCs w:val="22"/>
        </w:rPr>
        <w:t xml:space="preserve">ут персональную ответственность в соответствии с </w:t>
      </w:r>
      <w:r w:rsidRPr="003F62E7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законодательством РФ.</w:t>
      </w:r>
    </w:p>
    <w:p w:rsidR="002C6E1D" w:rsidRPr="003F62E7" w:rsidRDefault="002C6E1D" w:rsidP="002C6E1D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3F62E7">
        <w:rPr>
          <w:sz w:val="22"/>
          <w:szCs w:val="22"/>
        </w:rPr>
        <w:t>Выписка из протокола заседания секции (подсекции) НТС предприятия с рекомендацией к публикации.</w:t>
      </w:r>
    </w:p>
    <w:p w:rsidR="002C6E1D" w:rsidRPr="003F62E7" w:rsidRDefault="002C6E1D" w:rsidP="002C6E1D">
      <w:pPr>
        <w:numPr>
          <w:ilvl w:val="0"/>
          <w:numId w:val="1"/>
        </w:numPr>
        <w:tabs>
          <w:tab w:val="num" w:pos="360"/>
        </w:tabs>
        <w:overflowPunct/>
        <w:autoSpaceDE/>
        <w:autoSpaceDN/>
        <w:adjustRightInd/>
        <w:ind w:left="360"/>
        <w:jc w:val="both"/>
        <w:textAlignment w:val="auto"/>
        <w:rPr>
          <w:sz w:val="22"/>
          <w:szCs w:val="22"/>
        </w:rPr>
      </w:pPr>
      <w:r w:rsidRPr="003F62E7">
        <w:rPr>
          <w:sz w:val="22"/>
          <w:szCs w:val="22"/>
        </w:rPr>
        <w:t>Полож</w:t>
      </w:r>
      <w:r>
        <w:rPr>
          <w:sz w:val="22"/>
          <w:szCs w:val="22"/>
        </w:rPr>
        <w:t xml:space="preserve">ительное заключение рецензента </w:t>
      </w:r>
      <w:r w:rsidRPr="003F62E7">
        <w:rPr>
          <w:sz w:val="22"/>
          <w:szCs w:val="22"/>
        </w:rPr>
        <w:t>или сопроводительное письмо за подпи</w:t>
      </w:r>
      <w:r>
        <w:rPr>
          <w:sz w:val="22"/>
          <w:szCs w:val="22"/>
        </w:rPr>
        <w:t>сью руководителя предприятия</w:t>
      </w:r>
      <w:r w:rsidRPr="003F62E7">
        <w:rPr>
          <w:sz w:val="22"/>
          <w:szCs w:val="22"/>
        </w:rPr>
        <w:t>.</w:t>
      </w:r>
    </w:p>
    <w:p w:rsidR="002C6E1D" w:rsidRPr="003F62E7" w:rsidRDefault="002C6E1D" w:rsidP="002C6E1D">
      <w:pPr>
        <w:jc w:val="both"/>
        <w:rPr>
          <w:sz w:val="22"/>
          <w:szCs w:val="22"/>
        </w:rPr>
      </w:pPr>
      <w:r w:rsidRPr="003F62E7">
        <w:rPr>
          <w:sz w:val="22"/>
          <w:szCs w:val="22"/>
        </w:rPr>
        <w:tab/>
        <w:t>Статья должна быть предоставлена в печатном и электронном виде.</w:t>
      </w:r>
    </w:p>
    <w:p w:rsidR="002C6E1D" w:rsidRPr="003F62E7" w:rsidRDefault="002C6E1D" w:rsidP="002C6E1D">
      <w:pPr>
        <w:jc w:val="both"/>
        <w:rPr>
          <w:sz w:val="22"/>
          <w:szCs w:val="22"/>
        </w:rPr>
      </w:pPr>
      <w:r w:rsidRPr="003F62E7">
        <w:rPr>
          <w:sz w:val="22"/>
          <w:szCs w:val="22"/>
        </w:rPr>
        <w:tab/>
        <w:t xml:space="preserve">За достоверность сведений, изложенных в публикациях, несет ответственность автор. </w:t>
      </w:r>
    </w:p>
    <w:p w:rsidR="002C6E1D" w:rsidRPr="003F62E7" w:rsidRDefault="002C6E1D" w:rsidP="002C6E1D">
      <w:pPr>
        <w:ind w:firstLine="720"/>
        <w:jc w:val="both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Структура статьи</w:t>
      </w:r>
    </w:p>
    <w:p w:rsidR="002C6E1D" w:rsidRPr="003F62E7" w:rsidRDefault="002C6E1D" w:rsidP="002C6E1D">
      <w:pPr>
        <w:ind w:firstLine="720"/>
        <w:jc w:val="both"/>
        <w:rPr>
          <w:spacing w:val="-2"/>
          <w:sz w:val="22"/>
          <w:szCs w:val="22"/>
          <w:u w:val="single"/>
        </w:rPr>
      </w:pPr>
      <w:r w:rsidRPr="003F62E7">
        <w:rPr>
          <w:spacing w:val="-2"/>
          <w:sz w:val="22"/>
          <w:szCs w:val="22"/>
          <w:u w:val="single"/>
        </w:rPr>
        <w:t xml:space="preserve">Индекс УДК </w:t>
      </w:r>
      <w:r w:rsidRPr="003F62E7">
        <w:rPr>
          <w:spacing w:val="-2"/>
          <w:sz w:val="22"/>
          <w:szCs w:val="22"/>
        </w:rPr>
        <w:t>присваивается библиографом Научно-технической библиотеки предприятия.</w:t>
      </w:r>
    </w:p>
    <w:p w:rsidR="002C6E1D" w:rsidRPr="003F62E7" w:rsidRDefault="002C6E1D" w:rsidP="002C6E1D">
      <w:pPr>
        <w:ind w:firstLine="720"/>
        <w:jc w:val="both"/>
        <w:rPr>
          <w:spacing w:val="-2"/>
          <w:sz w:val="22"/>
          <w:szCs w:val="22"/>
        </w:rPr>
      </w:pPr>
      <w:r w:rsidRPr="003F62E7">
        <w:rPr>
          <w:spacing w:val="-2"/>
          <w:sz w:val="22"/>
          <w:szCs w:val="22"/>
          <w:u w:val="single"/>
        </w:rPr>
        <w:t xml:space="preserve">Заглавие </w:t>
      </w:r>
      <w:r w:rsidRPr="003F62E7">
        <w:rPr>
          <w:spacing w:val="-2"/>
          <w:sz w:val="22"/>
          <w:szCs w:val="22"/>
        </w:rPr>
        <w:t>должно отражать содержание статьи, быть сжатым, конкретным и в достаточной степени информативным. Недопустимы громоздкие, расплывчатые, неопределенные заголовки.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  <w:u w:val="single"/>
        </w:rPr>
        <w:t>Сведения об авторе</w:t>
      </w:r>
      <w:r w:rsidRPr="003F62E7">
        <w:rPr>
          <w:sz w:val="22"/>
          <w:szCs w:val="22"/>
        </w:rPr>
        <w:t xml:space="preserve"> с указанием места работы и контактного телефона автора.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proofErr w:type="gramStart"/>
      <w:r w:rsidRPr="003F62E7">
        <w:rPr>
          <w:sz w:val="22"/>
          <w:szCs w:val="22"/>
          <w:u w:val="single"/>
        </w:rPr>
        <w:t>Аннотация</w:t>
      </w:r>
      <w:r w:rsidRPr="003F62E7">
        <w:rPr>
          <w:sz w:val="22"/>
          <w:szCs w:val="22"/>
        </w:rPr>
        <w:t xml:space="preserve"> представляет собой краткое изложение содержания статьи (5 – 10 строк машинописного текста (400-600 знаков).</w:t>
      </w:r>
      <w:proofErr w:type="gramEnd"/>
      <w:r w:rsidRPr="003F62E7">
        <w:rPr>
          <w:sz w:val="22"/>
          <w:szCs w:val="22"/>
        </w:rPr>
        <w:t xml:space="preserve"> Каждая фраза аннотации должна начинаться со слов «описывается», «рассматривается», «предлагается» и т.п. Повторение в аннотации заглавия статьи нежелательно.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  <w:u w:val="single"/>
        </w:rPr>
        <w:t>Ключевые слова</w:t>
      </w:r>
      <w:r w:rsidRPr="003F62E7">
        <w:rPr>
          <w:sz w:val="22"/>
          <w:szCs w:val="22"/>
        </w:rPr>
        <w:t xml:space="preserve"> – 3 – 6 основных терминов, используемых в статье.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Во </w:t>
      </w:r>
      <w:r w:rsidRPr="003F62E7">
        <w:rPr>
          <w:sz w:val="22"/>
          <w:szCs w:val="22"/>
          <w:u w:val="single"/>
        </w:rPr>
        <w:t>введении</w:t>
      </w:r>
      <w:r w:rsidRPr="003F62E7">
        <w:rPr>
          <w:sz w:val="22"/>
          <w:szCs w:val="22"/>
        </w:rPr>
        <w:t xml:space="preserve"> дается краткая оценка современного состояния поставленной в статье научно-технической проблемы, излагается цель работы, обосновывается необходимость её выполнения. Введение не должно быть пространным, его объем – 0,5–1 машинописный лист.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В </w:t>
      </w:r>
      <w:r w:rsidRPr="003F62E7">
        <w:rPr>
          <w:sz w:val="22"/>
          <w:szCs w:val="22"/>
          <w:u w:val="single"/>
        </w:rPr>
        <w:t>основной части</w:t>
      </w:r>
      <w:r w:rsidRPr="003F62E7">
        <w:rPr>
          <w:sz w:val="22"/>
          <w:szCs w:val="22"/>
        </w:rPr>
        <w:t xml:space="preserve"> раскрывается тема статьи, обосновываются предлагаемые методы, приводятся выполненные в процессе работы расчеты, отмечается новизна работы.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При этом в теоретических статьях необходимо четко описать явление, теория которого разрабатывается, поставить задачу и изложить метод её решения, привести результат и проанализировать его.</w:t>
      </w:r>
    </w:p>
    <w:p w:rsidR="002C6E1D" w:rsidRPr="003F62E7" w:rsidRDefault="002C6E1D" w:rsidP="002C6E1D">
      <w:pPr>
        <w:ind w:firstLine="720"/>
        <w:jc w:val="both"/>
        <w:rPr>
          <w:spacing w:val="-2"/>
          <w:sz w:val="22"/>
          <w:szCs w:val="22"/>
        </w:rPr>
      </w:pPr>
      <w:r w:rsidRPr="003F62E7">
        <w:rPr>
          <w:spacing w:val="-2"/>
          <w:sz w:val="22"/>
          <w:szCs w:val="22"/>
        </w:rPr>
        <w:t>Основную часть экспериментальных статей рекомендуется писать по следующему плану:</w:t>
      </w:r>
    </w:p>
    <w:p w:rsidR="002C6E1D" w:rsidRPr="003F62E7" w:rsidRDefault="002C6E1D" w:rsidP="002C6E1D">
      <w:pPr>
        <w:numPr>
          <w:ilvl w:val="0"/>
          <w:numId w:val="2"/>
        </w:numPr>
        <w:tabs>
          <w:tab w:val="clear" w:pos="417"/>
          <w:tab w:val="num" w:pos="900"/>
        </w:tabs>
        <w:overflowPunct/>
        <w:autoSpaceDE/>
        <w:autoSpaceDN/>
        <w:adjustRightInd/>
        <w:ind w:left="900" w:hanging="180"/>
        <w:jc w:val="both"/>
        <w:textAlignment w:val="auto"/>
        <w:rPr>
          <w:sz w:val="22"/>
          <w:szCs w:val="22"/>
        </w:rPr>
      </w:pPr>
      <w:r w:rsidRPr="003F62E7">
        <w:rPr>
          <w:sz w:val="22"/>
          <w:szCs w:val="22"/>
        </w:rPr>
        <w:t>постановка проблемы,</w:t>
      </w:r>
    </w:p>
    <w:p w:rsidR="002C6E1D" w:rsidRPr="003F62E7" w:rsidRDefault="002C6E1D" w:rsidP="002C6E1D">
      <w:pPr>
        <w:numPr>
          <w:ilvl w:val="0"/>
          <w:numId w:val="2"/>
        </w:numPr>
        <w:tabs>
          <w:tab w:val="clear" w:pos="417"/>
          <w:tab w:val="num" w:pos="900"/>
        </w:tabs>
        <w:overflowPunct/>
        <w:autoSpaceDE/>
        <w:autoSpaceDN/>
        <w:adjustRightInd/>
        <w:ind w:left="900" w:hanging="180"/>
        <w:jc w:val="both"/>
        <w:textAlignment w:val="auto"/>
        <w:rPr>
          <w:sz w:val="22"/>
          <w:szCs w:val="22"/>
        </w:rPr>
      </w:pPr>
      <w:r w:rsidRPr="003F62E7">
        <w:rPr>
          <w:sz w:val="22"/>
          <w:szCs w:val="22"/>
        </w:rPr>
        <w:t>методика эксперимента,</w:t>
      </w:r>
    </w:p>
    <w:p w:rsidR="002C6E1D" w:rsidRPr="003F62E7" w:rsidRDefault="002C6E1D" w:rsidP="002C6E1D">
      <w:pPr>
        <w:numPr>
          <w:ilvl w:val="0"/>
          <w:numId w:val="2"/>
        </w:numPr>
        <w:tabs>
          <w:tab w:val="clear" w:pos="417"/>
          <w:tab w:val="num" w:pos="900"/>
        </w:tabs>
        <w:overflowPunct/>
        <w:autoSpaceDE/>
        <w:autoSpaceDN/>
        <w:adjustRightInd/>
        <w:ind w:left="900" w:hanging="180"/>
        <w:jc w:val="both"/>
        <w:textAlignment w:val="auto"/>
        <w:rPr>
          <w:sz w:val="22"/>
          <w:szCs w:val="22"/>
        </w:rPr>
      </w:pPr>
      <w:r w:rsidRPr="003F62E7">
        <w:rPr>
          <w:sz w:val="22"/>
          <w:szCs w:val="22"/>
        </w:rPr>
        <w:t>обсуждение результатов.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Необходимо избегать многословия и повторений в тексте, стремиться к </w:t>
      </w:r>
      <w:r w:rsidRPr="003F62E7">
        <w:rPr>
          <w:i/>
          <w:sz w:val="22"/>
          <w:szCs w:val="22"/>
        </w:rPr>
        <w:t>более простому, четкому и логичному изложению материала</w:t>
      </w:r>
      <w:r w:rsidRPr="003F62E7">
        <w:rPr>
          <w:sz w:val="22"/>
          <w:szCs w:val="22"/>
        </w:rPr>
        <w:t>. Следует сохранять по всему тексту статьи единство обозначений одного и того же понятия, одной и той же величины. Статья должна содержать минимальное количество сокращений.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Заканчиваться статья должна </w:t>
      </w:r>
      <w:r w:rsidRPr="003F62E7">
        <w:rPr>
          <w:i/>
          <w:sz w:val="22"/>
          <w:szCs w:val="22"/>
        </w:rPr>
        <w:t>выводами или заключением</w:t>
      </w:r>
      <w:r w:rsidRPr="003F62E7">
        <w:rPr>
          <w:sz w:val="22"/>
          <w:szCs w:val="22"/>
        </w:rPr>
        <w:t xml:space="preserve"> (по усмотрению авторов), которые являются логическим завершением работы и должны непосредственно вытекать из её содержания. Если выводы представляют собой лаконичные и четкие формулировки итогового характера, отражающие результаты проведенных расчетов или экспериментов, то в заключении оценивается степень выполнения задачи, поставленной в статье, указываются возможности использования приведенных в ней результатов и направления дальнейших исследований. Форма заключения – описательная.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Объем статьи не должен превышать 10 – 15 листов.</w:t>
      </w:r>
    </w:p>
    <w:p w:rsidR="002C6E1D" w:rsidRPr="003F62E7" w:rsidRDefault="002C6E1D" w:rsidP="002C6E1D">
      <w:pPr>
        <w:ind w:firstLine="720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Требования к тексту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Текст должен быть отпечатан в текстовом редакторе </w:t>
      </w:r>
      <w:r w:rsidRPr="003F62E7">
        <w:rPr>
          <w:sz w:val="22"/>
          <w:szCs w:val="22"/>
          <w:lang w:val="en-US"/>
        </w:rPr>
        <w:t>Microsoft</w:t>
      </w:r>
      <w:r w:rsidRPr="003F62E7">
        <w:rPr>
          <w:sz w:val="22"/>
          <w:szCs w:val="22"/>
        </w:rPr>
        <w:t xml:space="preserve"> </w:t>
      </w:r>
      <w:r w:rsidRPr="003F62E7">
        <w:rPr>
          <w:sz w:val="22"/>
          <w:szCs w:val="22"/>
          <w:lang w:val="en-US"/>
        </w:rPr>
        <w:t>Word</w:t>
      </w:r>
      <w:r w:rsidRPr="003F62E7">
        <w:rPr>
          <w:sz w:val="22"/>
          <w:szCs w:val="22"/>
        </w:rPr>
        <w:t xml:space="preserve"> через </w:t>
      </w:r>
      <w:r w:rsidRPr="003F62E7">
        <w:rPr>
          <w:i/>
          <w:sz w:val="22"/>
          <w:szCs w:val="22"/>
        </w:rPr>
        <w:t>полуторный интервал</w:t>
      </w:r>
      <w:r w:rsidRPr="003F62E7">
        <w:rPr>
          <w:sz w:val="22"/>
          <w:szCs w:val="22"/>
        </w:rPr>
        <w:t xml:space="preserve">, шрифт </w:t>
      </w:r>
      <w:r w:rsidRPr="003F62E7">
        <w:rPr>
          <w:sz w:val="22"/>
          <w:szCs w:val="22"/>
          <w:lang w:val="en-US"/>
        </w:rPr>
        <w:t>Times</w:t>
      </w:r>
      <w:r w:rsidRPr="003F62E7">
        <w:rPr>
          <w:sz w:val="22"/>
          <w:szCs w:val="22"/>
        </w:rPr>
        <w:t xml:space="preserve"> </w:t>
      </w:r>
      <w:r w:rsidRPr="003F62E7">
        <w:rPr>
          <w:sz w:val="22"/>
          <w:szCs w:val="22"/>
          <w:lang w:val="en-US"/>
        </w:rPr>
        <w:t>New</w:t>
      </w:r>
      <w:r w:rsidRPr="003F62E7">
        <w:rPr>
          <w:sz w:val="22"/>
          <w:szCs w:val="22"/>
        </w:rPr>
        <w:t xml:space="preserve"> </w:t>
      </w:r>
      <w:r w:rsidRPr="003F62E7">
        <w:rPr>
          <w:sz w:val="22"/>
          <w:szCs w:val="22"/>
          <w:lang w:val="en-US"/>
        </w:rPr>
        <w:t>Roman</w:t>
      </w:r>
      <w:r w:rsidRPr="003F62E7">
        <w:rPr>
          <w:sz w:val="22"/>
          <w:szCs w:val="22"/>
        </w:rPr>
        <w:t>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i/>
          <w:sz w:val="22"/>
          <w:szCs w:val="22"/>
        </w:rPr>
        <w:t>Для основного текста</w:t>
      </w:r>
      <w:r w:rsidRPr="003F62E7">
        <w:rPr>
          <w:sz w:val="22"/>
          <w:szCs w:val="22"/>
        </w:rPr>
        <w:t xml:space="preserve"> размер шрифта (кегль) 12.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i/>
          <w:sz w:val="22"/>
          <w:szCs w:val="22"/>
        </w:rPr>
        <w:t>Для УДК, ФИО автора, названия статьи и аннотации</w:t>
      </w:r>
      <w:r w:rsidRPr="003F62E7">
        <w:rPr>
          <w:sz w:val="22"/>
          <w:szCs w:val="22"/>
        </w:rPr>
        <w:t xml:space="preserve"> – кегль 11.</w:t>
      </w:r>
    </w:p>
    <w:p w:rsidR="002C6E1D" w:rsidRPr="003F62E7" w:rsidRDefault="002C6E1D" w:rsidP="002C6E1D">
      <w:pPr>
        <w:ind w:firstLine="720"/>
        <w:jc w:val="both"/>
        <w:rPr>
          <w:b/>
          <w:i/>
          <w:sz w:val="22"/>
          <w:szCs w:val="22"/>
        </w:rPr>
      </w:pPr>
      <w:r w:rsidRPr="003F62E7">
        <w:rPr>
          <w:b/>
          <w:i/>
          <w:sz w:val="22"/>
          <w:szCs w:val="22"/>
        </w:rPr>
        <w:lastRenderedPageBreak/>
        <w:t xml:space="preserve">Текст не форматируется (не имеет табуляций, колонок). Страницы текста статьи не нумеруются. </w:t>
      </w:r>
    </w:p>
    <w:p w:rsidR="002C6E1D" w:rsidRPr="003F62E7" w:rsidRDefault="002C6E1D" w:rsidP="002C6E1D">
      <w:pPr>
        <w:ind w:firstLine="720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Требования к формулам</w:t>
      </w:r>
    </w:p>
    <w:p w:rsidR="002C6E1D" w:rsidRPr="003F62E7" w:rsidRDefault="002C6E1D" w:rsidP="002C6E1D">
      <w:pPr>
        <w:ind w:firstLine="708"/>
        <w:jc w:val="both"/>
        <w:rPr>
          <w:spacing w:val="-4"/>
          <w:sz w:val="22"/>
          <w:szCs w:val="22"/>
        </w:rPr>
      </w:pPr>
      <w:r w:rsidRPr="003F62E7">
        <w:rPr>
          <w:spacing w:val="-4"/>
          <w:sz w:val="22"/>
          <w:szCs w:val="22"/>
        </w:rPr>
        <w:t xml:space="preserve">В статье помещаются наиболее важные формулы, количество их должно быть </w:t>
      </w:r>
      <w:r w:rsidRPr="003F62E7">
        <w:rPr>
          <w:i/>
          <w:spacing w:val="-4"/>
          <w:sz w:val="22"/>
          <w:szCs w:val="22"/>
        </w:rPr>
        <w:t>минимальным.</w:t>
      </w:r>
      <w:r w:rsidRPr="003F62E7">
        <w:rPr>
          <w:spacing w:val="-4"/>
          <w:sz w:val="22"/>
          <w:szCs w:val="22"/>
        </w:rPr>
        <w:t xml:space="preserve"> После каждой формулы помещают перечень всех примененных в ней обозначений с расшифровкой их значения и указанием их размерностей (если это необходимо). Перечень располагают в виде колонки, отделяя буквенное обозначение от его расшифровки знаком тире. Если формулу невозможно набрать на клавиатуре, она набирается посредством формульного редактора </w:t>
      </w:r>
      <w:proofErr w:type="spellStart"/>
      <w:r w:rsidRPr="003F62E7">
        <w:rPr>
          <w:spacing w:val="-4"/>
          <w:sz w:val="22"/>
          <w:szCs w:val="22"/>
          <w:lang w:val="en-US"/>
        </w:rPr>
        <w:t>MathType</w:t>
      </w:r>
      <w:proofErr w:type="spellEnd"/>
      <w:r w:rsidRPr="003F62E7">
        <w:rPr>
          <w:spacing w:val="-4"/>
          <w:sz w:val="22"/>
          <w:szCs w:val="22"/>
        </w:rPr>
        <w:t xml:space="preserve"> </w:t>
      </w:r>
      <w:r w:rsidRPr="003F62E7">
        <w:rPr>
          <w:spacing w:val="-4"/>
          <w:sz w:val="22"/>
          <w:szCs w:val="22"/>
          <w:lang w:val="en-US"/>
        </w:rPr>
        <w:t>Equation</w:t>
      </w:r>
      <w:r w:rsidRPr="003F62E7">
        <w:rPr>
          <w:spacing w:val="-4"/>
          <w:sz w:val="22"/>
          <w:szCs w:val="22"/>
        </w:rPr>
        <w:t xml:space="preserve"> (например</w:t>
      </w:r>
      <w:proofErr w:type="gramStart"/>
      <w:r w:rsidRPr="003F62E7">
        <w:rPr>
          <w:spacing w:val="-4"/>
          <w:sz w:val="22"/>
          <w:szCs w:val="22"/>
        </w:rPr>
        <w:t xml:space="preserve">, </w:t>
      </w:r>
      <w:r w:rsidRPr="003F62E7">
        <w:rPr>
          <w:spacing w:val="-4"/>
          <w:position w:val="-36"/>
          <w:sz w:val="22"/>
          <w:szCs w:val="22"/>
        </w:rPr>
        <w:object w:dxaOrig="169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9pt;height:42.1pt" o:ole="">
            <v:imagedata r:id="rId6" o:title=""/>
          </v:shape>
          <o:OLEObject Type="Embed" ProgID="Equation.3" ShapeID="_x0000_i1025" DrawAspect="Content" ObjectID="_1546428050" r:id="rId7"/>
        </w:object>
      </w:r>
      <w:r w:rsidRPr="003F62E7">
        <w:rPr>
          <w:spacing w:val="-4"/>
          <w:sz w:val="22"/>
          <w:szCs w:val="22"/>
        </w:rPr>
        <w:t xml:space="preserve">) </w:t>
      </w:r>
      <w:proofErr w:type="gramEnd"/>
      <w:r w:rsidRPr="003F62E7">
        <w:rPr>
          <w:spacing w:val="-4"/>
          <w:sz w:val="22"/>
          <w:szCs w:val="22"/>
        </w:rPr>
        <w:t xml:space="preserve">шрифтом </w:t>
      </w:r>
      <w:r w:rsidRPr="003F62E7">
        <w:rPr>
          <w:spacing w:val="-4"/>
          <w:sz w:val="22"/>
          <w:szCs w:val="22"/>
          <w:lang w:val="en-US"/>
        </w:rPr>
        <w:t>Times</w:t>
      </w:r>
      <w:r w:rsidRPr="003F62E7">
        <w:rPr>
          <w:spacing w:val="-4"/>
          <w:sz w:val="22"/>
          <w:szCs w:val="22"/>
        </w:rPr>
        <w:t xml:space="preserve"> </w:t>
      </w:r>
      <w:r w:rsidRPr="003F62E7">
        <w:rPr>
          <w:spacing w:val="-4"/>
          <w:sz w:val="22"/>
          <w:szCs w:val="22"/>
          <w:lang w:val="en-US"/>
        </w:rPr>
        <w:t>New</w:t>
      </w:r>
      <w:r w:rsidRPr="003F62E7">
        <w:rPr>
          <w:spacing w:val="-4"/>
          <w:sz w:val="22"/>
          <w:szCs w:val="22"/>
        </w:rPr>
        <w:t xml:space="preserve"> </w:t>
      </w:r>
      <w:r w:rsidRPr="003F62E7">
        <w:rPr>
          <w:spacing w:val="-4"/>
          <w:sz w:val="22"/>
          <w:szCs w:val="22"/>
          <w:lang w:val="en-US"/>
        </w:rPr>
        <w:t>Roman</w:t>
      </w:r>
      <w:r w:rsidRPr="003F62E7">
        <w:rPr>
          <w:spacing w:val="-4"/>
          <w:sz w:val="22"/>
          <w:szCs w:val="22"/>
        </w:rPr>
        <w:t xml:space="preserve"> или </w:t>
      </w:r>
      <w:r w:rsidRPr="003F62E7">
        <w:rPr>
          <w:spacing w:val="-4"/>
          <w:sz w:val="22"/>
          <w:szCs w:val="22"/>
          <w:lang w:val="en-US"/>
        </w:rPr>
        <w:t>Symbol</w:t>
      </w:r>
      <w:r w:rsidRPr="003F62E7">
        <w:rPr>
          <w:spacing w:val="-4"/>
          <w:sz w:val="22"/>
          <w:szCs w:val="22"/>
        </w:rPr>
        <w:t>.</w:t>
      </w:r>
    </w:p>
    <w:p w:rsidR="002C6E1D" w:rsidRPr="003F62E7" w:rsidRDefault="002C6E1D" w:rsidP="002C6E1D">
      <w:pPr>
        <w:ind w:firstLine="720"/>
        <w:jc w:val="both"/>
        <w:rPr>
          <w:i/>
          <w:sz w:val="22"/>
          <w:szCs w:val="22"/>
        </w:rPr>
      </w:pPr>
      <w:r w:rsidRPr="003F62E7">
        <w:rPr>
          <w:i/>
          <w:sz w:val="22"/>
          <w:szCs w:val="22"/>
        </w:rPr>
        <w:t>Пример</w:t>
      </w:r>
    </w:p>
    <w:p w:rsidR="002C6E1D" w:rsidRDefault="002C6E1D" w:rsidP="002C6E1D">
      <w:pPr>
        <w:ind w:firstLine="720"/>
        <w:jc w:val="both"/>
        <w:rPr>
          <w:sz w:val="22"/>
          <w:szCs w:val="22"/>
        </w:rPr>
      </w:pPr>
      <w:proofErr w:type="gramStart"/>
      <w:r w:rsidRPr="003F62E7">
        <w:rPr>
          <w:sz w:val="22"/>
          <w:szCs w:val="22"/>
        </w:rPr>
        <w:t>F</w:t>
      </w:r>
      <w:proofErr w:type="gramEnd"/>
      <w:r w:rsidRPr="003F62E7">
        <w:rPr>
          <w:sz w:val="22"/>
          <w:szCs w:val="22"/>
          <w:vertAlign w:val="subscript"/>
        </w:rPr>
        <w:t>РАСЧ</w:t>
      </w:r>
      <w:r w:rsidRPr="003F62E7">
        <w:rPr>
          <w:sz w:val="22"/>
          <w:szCs w:val="22"/>
        </w:rPr>
        <w:t xml:space="preserve"> = D</w:t>
      </w:r>
      <w:r w:rsidRPr="003F62E7">
        <w:rPr>
          <w:sz w:val="22"/>
          <w:szCs w:val="22"/>
          <w:vertAlign w:val="subscript"/>
        </w:rPr>
        <w:t>1</w:t>
      </w:r>
      <w:r w:rsidRPr="003F62E7">
        <w:rPr>
          <w:sz w:val="22"/>
          <w:szCs w:val="22"/>
        </w:rPr>
        <w:t xml:space="preserve"> / D</w:t>
      </w:r>
      <w:r w:rsidRPr="003F62E7">
        <w:rPr>
          <w:sz w:val="22"/>
          <w:szCs w:val="22"/>
          <w:vertAlign w:val="subscript"/>
        </w:rPr>
        <w:t>2</w:t>
      </w:r>
      <w:r w:rsidRPr="003F62E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где    D</w:t>
      </w:r>
      <w:r w:rsidRPr="003F62E7">
        <w:rPr>
          <w:sz w:val="22"/>
          <w:szCs w:val="22"/>
          <w:vertAlign w:val="subscript"/>
        </w:rPr>
        <w:t>1</w:t>
      </w:r>
      <w:r w:rsidRPr="003F62E7">
        <w:rPr>
          <w:sz w:val="22"/>
          <w:szCs w:val="22"/>
        </w:rPr>
        <w:t xml:space="preserve"> и D</w:t>
      </w:r>
      <w:r w:rsidRPr="003F62E7">
        <w:rPr>
          <w:sz w:val="22"/>
          <w:szCs w:val="22"/>
          <w:vertAlign w:val="subscript"/>
        </w:rPr>
        <w:t>2</w:t>
      </w:r>
      <w:r w:rsidRPr="003F62E7">
        <w:rPr>
          <w:sz w:val="22"/>
          <w:szCs w:val="22"/>
        </w:rPr>
        <w:t xml:space="preserve"> – наибольшая и наименьшая дисперсии…</w:t>
      </w:r>
    </w:p>
    <w:p w:rsidR="002C6E1D" w:rsidRPr="003F62E7" w:rsidRDefault="002C6E1D" w:rsidP="002C6E1D">
      <w:pPr>
        <w:ind w:firstLine="720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Требования к иллюстрациям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Статья не должна быть перегружена иллюстрациями. На 10 страниц текста допускается не более 3 – 4 рисунков. Фотографии и рисунки для статьи должны быть черно-белыми. Иллюстрации с расширением </w:t>
      </w:r>
      <w:proofErr w:type="spellStart"/>
      <w:r w:rsidRPr="003F62E7">
        <w:rPr>
          <w:sz w:val="22"/>
          <w:szCs w:val="22"/>
          <w:lang w:val="en-US"/>
        </w:rPr>
        <w:t>tif</w:t>
      </w:r>
      <w:proofErr w:type="spellEnd"/>
      <w:r w:rsidRPr="003F62E7">
        <w:rPr>
          <w:sz w:val="22"/>
          <w:szCs w:val="22"/>
        </w:rPr>
        <w:t xml:space="preserve">, </w:t>
      </w:r>
      <w:r w:rsidRPr="003F62E7">
        <w:rPr>
          <w:sz w:val="22"/>
          <w:szCs w:val="22"/>
          <w:lang w:val="en-US"/>
        </w:rPr>
        <w:t>jpg</w:t>
      </w:r>
      <w:r w:rsidRPr="003F62E7">
        <w:rPr>
          <w:sz w:val="22"/>
          <w:szCs w:val="22"/>
        </w:rPr>
        <w:t xml:space="preserve">, </w:t>
      </w:r>
      <w:r w:rsidRPr="003F62E7">
        <w:rPr>
          <w:sz w:val="22"/>
          <w:szCs w:val="22"/>
          <w:lang w:val="en-US"/>
        </w:rPr>
        <w:t>bmp</w:t>
      </w:r>
      <w:r w:rsidRPr="003F62E7">
        <w:rPr>
          <w:sz w:val="22"/>
          <w:szCs w:val="22"/>
        </w:rPr>
        <w:t xml:space="preserve"> (или другие, совместимые с </w:t>
      </w:r>
      <w:r w:rsidRPr="003F62E7">
        <w:rPr>
          <w:sz w:val="22"/>
          <w:szCs w:val="22"/>
          <w:lang w:val="en-US"/>
        </w:rPr>
        <w:t>Word</w:t>
      </w:r>
      <w:r w:rsidRPr="003F62E7">
        <w:rPr>
          <w:sz w:val="22"/>
          <w:szCs w:val="22"/>
        </w:rPr>
        <w:t xml:space="preserve">) ввести в нужные места текста. В тексте статьи </w:t>
      </w:r>
      <w:r w:rsidRPr="003F62E7">
        <w:rPr>
          <w:i/>
          <w:sz w:val="22"/>
          <w:szCs w:val="22"/>
        </w:rPr>
        <w:t>обязательны</w:t>
      </w:r>
      <w:r w:rsidRPr="003F62E7">
        <w:rPr>
          <w:sz w:val="22"/>
          <w:szCs w:val="22"/>
        </w:rPr>
        <w:t xml:space="preserve"> ссылки на каждый рисунок. 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Подрисуночные подписи должны содержать номер рисунка, текст подписи и объяснение позиций, цифровых и условных обозначений, сделанных на рисунке.</w:t>
      </w:r>
    </w:p>
    <w:p w:rsidR="002C6E1D" w:rsidRPr="003F62E7" w:rsidRDefault="002C6E1D" w:rsidP="002C6E1D">
      <w:pPr>
        <w:ind w:firstLine="720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Требования к таблицам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Над правым углом таблицы пишется слово «</w:t>
      </w:r>
      <w:r w:rsidRPr="003F62E7">
        <w:rPr>
          <w:spacing w:val="20"/>
          <w:sz w:val="22"/>
          <w:szCs w:val="22"/>
        </w:rPr>
        <w:t>Таблица» (в разрядку</w:t>
      </w:r>
      <w:r w:rsidRPr="003F62E7">
        <w:rPr>
          <w:sz w:val="22"/>
          <w:szCs w:val="22"/>
        </w:rPr>
        <w:t>) и порядковый номер (арабскими цифрами).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Таблица должна иметь заголовок, который определяет её тему и содержание. Если таблица не помещается на одной странице, заголовок таблицы не повторяется. Пишутся слова «Продолжение таблицы» и указывается номер таблицы. Шапка таблицы повторяется.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Числовые данные в таблице не сопровождаются единицами измерения, последние выносятся в текст шапки, боковика или в название таблицы. Единицы измерения в таблицах следует приводить через запятую, например: «Длина, </w:t>
      </w:r>
      <w:proofErr w:type="gramStart"/>
      <w:r w:rsidRPr="003F62E7">
        <w:rPr>
          <w:sz w:val="22"/>
          <w:szCs w:val="22"/>
        </w:rPr>
        <w:t>м</w:t>
      </w:r>
      <w:proofErr w:type="gramEnd"/>
      <w:r w:rsidRPr="003F62E7">
        <w:rPr>
          <w:sz w:val="22"/>
          <w:szCs w:val="22"/>
        </w:rPr>
        <w:t>».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На каждую таблицу в тексте статьи должна быть ссылка. Ссылка на таблицу должна органично входить в текст, а не выделяться в самостоятельную фразу, повторяющую тематический заголовок таблицы.</w:t>
      </w:r>
    </w:p>
    <w:p w:rsidR="002C6E1D" w:rsidRPr="003F62E7" w:rsidRDefault="002C6E1D" w:rsidP="002C6E1D">
      <w:pPr>
        <w:ind w:firstLine="720"/>
        <w:jc w:val="both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Требования к знакам препинания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В тексте необходимо различать длинное тире</w:t>
      </w:r>
      <w:proofErr w:type="gramStart"/>
      <w:r w:rsidRPr="003F62E7">
        <w:rPr>
          <w:sz w:val="22"/>
          <w:szCs w:val="22"/>
        </w:rPr>
        <w:t xml:space="preserve"> ( – ) </w:t>
      </w:r>
      <w:proofErr w:type="gramEnd"/>
      <w:r w:rsidRPr="003F62E7">
        <w:rPr>
          <w:sz w:val="22"/>
          <w:szCs w:val="22"/>
        </w:rPr>
        <w:t>и короткий дефис (-), не смешивая их при написании. Согласно правилам, принятым в русских изданиях, в тексте используются кавычки-ёлочки</w:t>
      </w:r>
      <w:proofErr w:type="gramStart"/>
      <w:r w:rsidRPr="003F62E7">
        <w:rPr>
          <w:sz w:val="22"/>
          <w:szCs w:val="22"/>
        </w:rPr>
        <w:t xml:space="preserve"> (« »). </w:t>
      </w:r>
      <w:proofErr w:type="gramEnd"/>
      <w:r w:rsidRPr="003F62E7">
        <w:rPr>
          <w:sz w:val="22"/>
          <w:szCs w:val="22"/>
        </w:rPr>
        <w:t>Если встречаются внутренние и внешние кавычки, то рекомендуется, чтобы они различались рисунком: кавычки-ёлочки (« ») и кавычки лапки (“ ”).</w:t>
      </w:r>
    </w:p>
    <w:p w:rsidR="002C6E1D" w:rsidRPr="003F62E7" w:rsidRDefault="002C6E1D" w:rsidP="002C6E1D">
      <w:pPr>
        <w:ind w:firstLine="720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Требования к списку литературы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В статье обязательно должны быть библиографические ссылки, которые приводятся по тексту в порядке изложения и заключаются в квадратные скобки.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Иностранные источники приводятся на языке оригинала. Если источник переведен, то дается также переводное название и язык, с которого он переведен.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</w:rPr>
        <w:t>Литература оформляется в соответствии с ГОСТ 7.1 – 2003. В частности, необходимо указывать:</w:t>
      </w:r>
    </w:p>
    <w:p w:rsidR="002C6E1D" w:rsidRPr="003F62E7" w:rsidRDefault="002C6E1D" w:rsidP="002C6E1D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proofErr w:type="gramStart"/>
      <w:r w:rsidRPr="003F62E7">
        <w:rPr>
          <w:b/>
          <w:sz w:val="22"/>
          <w:szCs w:val="22"/>
        </w:rPr>
        <w:t>для журнальных статей</w:t>
      </w:r>
      <w:r w:rsidRPr="003F62E7">
        <w:rPr>
          <w:sz w:val="22"/>
          <w:szCs w:val="22"/>
        </w:rPr>
        <w:t xml:space="preserve"> – фамилии и инициалы авторов (не менее трех первых), полное название статьи, название журнала (без кавычек), год, том, выпуск, номер;</w:t>
      </w:r>
      <w:proofErr w:type="gramEnd"/>
    </w:p>
    <w:p w:rsidR="002C6E1D" w:rsidRPr="003F62E7" w:rsidRDefault="002C6E1D" w:rsidP="002C6E1D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 w:rsidRPr="003F62E7">
        <w:rPr>
          <w:b/>
          <w:sz w:val="22"/>
          <w:szCs w:val="22"/>
        </w:rPr>
        <w:t>для книг</w:t>
      </w:r>
      <w:r w:rsidRPr="003F62E7">
        <w:rPr>
          <w:sz w:val="22"/>
          <w:szCs w:val="22"/>
        </w:rPr>
        <w:t xml:space="preserve"> – фамилии и инициалы авторов, полное название книги, место издания, издательство (без кавычек), год издания;</w:t>
      </w:r>
    </w:p>
    <w:p w:rsidR="002C6E1D" w:rsidRPr="003F62E7" w:rsidRDefault="002C6E1D" w:rsidP="002C6E1D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 w:rsidRPr="003F62E7">
        <w:rPr>
          <w:b/>
          <w:sz w:val="22"/>
          <w:szCs w:val="22"/>
        </w:rPr>
        <w:t>для авторефератов диссертаций</w:t>
      </w:r>
      <w:r w:rsidRPr="003F62E7">
        <w:rPr>
          <w:sz w:val="22"/>
          <w:szCs w:val="22"/>
        </w:rPr>
        <w:t xml:space="preserve"> – фамилию и инициалы автора, название автореферата диссертации, на соискание какой степени написана диссертация, место и год защиты;</w:t>
      </w:r>
    </w:p>
    <w:p w:rsidR="002C6E1D" w:rsidRPr="003F62E7" w:rsidRDefault="002C6E1D" w:rsidP="002C6E1D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 w:rsidRPr="003F62E7">
        <w:rPr>
          <w:b/>
          <w:sz w:val="22"/>
          <w:szCs w:val="22"/>
        </w:rPr>
        <w:t>для препринтов</w:t>
      </w:r>
      <w:r w:rsidRPr="003F62E7">
        <w:rPr>
          <w:sz w:val="22"/>
          <w:szCs w:val="22"/>
        </w:rPr>
        <w:t xml:space="preserve"> – фамилии и инициалы авторов, название препринта, наименование издающей организации, шифр и номер, место и год издания;</w:t>
      </w:r>
    </w:p>
    <w:p w:rsidR="002C6E1D" w:rsidRPr="003F62E7" w:rsidRDefault="002C6E1D" w:rsidP="002C6E1D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 w:rsidRPr="003F62E7">
        <w:rPr>
          <w:b/>
          <w:sz w:val="22"/>
          <w:szCs w:val="22"/>
        </w:rPr>
        <w:t>для патентов</w:t>
      </w:r>
      <w:r w:rsidRPr="003F62E7">
        <w:rPr>
          <w:sz w:val="22"/>
          <w:szCs w:val="22"/>
        </w:rPr>
        <w:t xml:space="preserve"> – фамилии и инициалы авторов, название патента, страну, номер и класс патента, дату и год заявления и опубликования патента;</w:t>
      </w:r>
    </w:p>
    <w:p w:rsidR="002C6E1D" w:rsidRPr="003F62E7" w:rsidRDefault="002C6E1D" w:rsidP="002C6E1D">
      <w:pPr>
        <w:numPr>
          <w:ilvl w:val="0"/>
          <w:numId w:val="3"/>
        </w:numPr>
        <w:tabs>
          <w:tab w:val="num" w:pos="360"/>
        </w:tabs>
        <w:overflowPunct/>
        <w:autoSpaceDE/>
        <w:autoSpaceDN/>
        <w:adjustRightInd/>
        <w:ind w:left="360" w:hanging="360"/>
        <w:jc w:val="both"/>
        <w:textAlignment w:val="auto"/>
        <w:rPr>
          <w:sz w:val="22"/>
          <w:szCs w:val="22"/>
        </w:rPr>
      </w:pPr>
      <w:r w:rsidRPr="003F62E7">
        <w:rPr>
          <w:b/>
          <w:sz w:val="22"/>
          <w:szCs w:val="22"/>
        </w:rPr>
        <w:t>для отчетов</w:t>
      </w:r>
      <w:r w:rsidRPr="003F62E7">
        <w:rPr>
          <w:sz w:val="22"/>
          <w:szCs w:val="22"/>
        </w:rPr>
        <w:t xml:space="preserve"> – фамилии и инициалы авторов, название отчета, инвентарный номер, наименование организации, год выпуска;</w:t>
      </w:r>
    </w:p>
    <w:p w:rsidR="002C6E1D" w:rsidRDefault="002C6E1D" w:rsidP="002C6E1D">
      <w:pPr>
        <w:numPr>
          <w:ilvl w:val="0"/>
          <w:numId w:val="3"/>
        </w:numPr>
        <w:tabs>
          <w:tab w:val="num" w:pos="360"/>
          <w:tab w:val="left" w:pos="540"/>
        </w:tabs>
        <w:overflowPunct/>
        <w:autoSpaceDE/>
        <w:autoSpaceDN/>
        <w:adjustRightInd/>
        <w:ind w:left="360" w:hanging="360"/>
        <w:jc w:val="both"/>
        <w:textAlignment w:val="auto"/>
      </w:pPr>
      <w:r w:rsidRPr="003F62E7">
        <w:rPr>
          <w:b/>
          <w:sz w:val="22"/>
          <w:szCs w:val="22"/>
        </w:rPr>
        <w:lastRenderedPageBreak/>
        <w:t>для электронных источников</w:t>
      </w:r>
      <w:r w:rsidRPr="003F62E7">
        <w:rPr>
          <w:sz w:val="22"/>
          <w:szCs w:val="22"/>
        </w:rPr>
        <w:t xml:space="preserve"> – полный электронный адрес, позволяющий обратиться к публикации.</w:t>
      </w:r>
    </w:p>
    <w:p w:rsidR="002C6E1D" w:rsidRPr="003F62E7" w:rsidRDefault="002C6E1D" w:rsidP="002C6E1D">
      <w:pPr>
        <w:spacing w:line="360" w:lineRule="auto"/>
        <w:jc w:val="center"/>
        <w:rPr>
          <w:b/>
          <w:sz w:val="22"/>
          <w:szCs w:val="22"/>
        </w:rPr>
      </w:pPr>
      <w:r w:rsidRPr="003F62E7">
        <w:rPr>
          <w:b/>
          <w:sz w:val="22"/>
          <w:szCs w:val="22"/>
        </w:rPr>
        <w:t>ПРАВИЛА ОФОРМЛЕНИЯ ТЕЗИСОВ СТАТЬИ</w:t>
      </w:r>
    </w:p>
    <w:p w:rsidR="002C6E1D" w:rsidRPr="003F62E7" w:rsidRDefault="002C6E1D" w:rsidP="002C6E1D">
      <w:pPr>
        <w:ind w:firstLine="726"/>
        <w:jc w:val="both"/>
        <w:rPr>
          <w:bCs/>
          <w:sz w:val="22"/>
          <w:szCs w:val="22"/>
        </w:rPr>
      </w:pPr>
      <w:r w:rsidRPr="003F62E7">
        <w:rPr>
          <w:sz w:val="22"/>
          <w:szCs w:val="22"/>
        </w:rPr>
        <w:t>Необходимо отразить в тексте тезисов цель, содержание, а также основные результаты работы</w:t>
      </w:r>
      <w:r w:rsidRPr="003F62E7">
        <w:rPr>
          <w:i/>
          <w:sz w:val="22"/>
          <w:szCs w:val="22"/>
        </w:rPr>
        <w:t xml:space="preserve">. Тезисы </w:t>
      </w:r>
      <w:r w:rsidRPr="003F62E7">
        <w:rPr>
          <w:bCs/>
          <w:sz w:val="22"/>
          <w:szCs w:val="22"/>
        </w:rPr>
        <w:t xml:space="preserve">содержат те же части, что и сам доклад (вступление, основную часть и заключение). </w:t>
      </w:r>
      <w:r w:rsidRPr="003F62E7">
        <w:rPr>
          <w:bCs/>
          <w:sz w:val="22"/>
          <w:szCs w:val="22"/>
          <w:u w:val="single"/>
        </w:rPr>
        <w:t>Все ча</w:t>
      </w:r>
      <w:r w:rsidRPr="003F62E7">
        <w:rPr>
          <w:bCs/>
          <w:sz w:val="22"/>
          <w:szCs w:val="22"/>
          <w:u w:val="single"/>
        </w:rPr>
        <w:t>с</w:t>
      </w:r>
      <w:r w:rsidRPr="003F62E7">
        <w:rPr>
          <w:bCs/>
          <w:sz w:val="22"/>
          <w:szCs w:val="22"/>
          <w:u w:val="single"/>
        </w:rPr>
        <w:t xml:space="preserve">ти тезисов должны быть связаны логически. </w:t>
      </w:r>
      <w:r w:rsidRPr="003F62E7">
        <w:rPr>
          <w:bCs/>
          <w:sz w:val="22"/>
          <w:szCs w:val="22"/>
        </w:rPr>
        <w:t xml:space="preserve">Оформляются тезисы в виде текста, где каждая новая мысль выделяется абзацем. Желательно нумеровать каждый абзац (1, 2,  3, 4, 5...). </w:t>
      </w:r>
    </w:p>
    <w:p w:rsidR="002C6E1D" w:rsidRPr="003F62E7" w:rsidRDefault="002C6E1D" w:rsidP="002C6E1D">
      <w:pPr>
        <w:ind w:firstLine="720"/>
        <w:jc w:val="both"/>
        <w:rPr>
          <w:i/>
          <w:sz w:val="22"/>
          <w:szCs w:val="22"/>
        </w:rPr>
      </w:pPr>
      <w:r w:rsidRPr="003F62E7">
        <w:rPr>
          <w:sz w:val="22"/>
          <w:szCs w:val="22"/>
        </w:rPr>
        <w:t xml:space="preserve">Текст должен тезисов быть отпечатан в текстовом редакторе </w:t>
      </w:r>
      <w:r w:rsidRPr="003F62E7">
        <w:rPr>
          <w:sz w:val="22"/>
          <w:szCs w:val="22"/>
          <w:lang w:val="en-US"/>
        </w:rPr>
        <w:t>Microsoft</w:t>
      </w:r>
      <w:r w:rsidRPr="003F62E7">
        <w:rPr>
          <w:sz w:val="22"/>
          <w:szCs w:val="22"/>
        </w:rPr>
        <w:t xml:space="preserve"> </w:t>
      </w:r>
      <w:r w:rsidRPr="003F62E7">
        <w:rPr>
          <w:sz w:val="22"/>
          <w:szCs w:val="22"/>
          <w:lang w:val="en-US"/>
        </w:rPr>
        <w:t>Word</w:t>
      </w:r>
      <w:r w:rsidRPr="003F62E7">
        <w:rPr>
          <w:sz w:val="22"/>
          <w:szCs w:val="22"/>
        </w:rPr>
        <w:t xml:space="preserve"> через </w:t>
      </w:r>
      <w:r w:rsidRPr="00FB2D94">
        <w:rPr>
          <w:i/>
          <w:sz w:val="22"/>
          <w:szCs w:val="22"/>
        </w:rPr>
        <w:t>одинарный</w:t>
      </w:r>
      <w:r w:rsidRPr="003F62E7">
        <w:rPr>
          <w:i/>
          <w:sz w:val="22"/>
          <w:szCs w:val="22"/>
        </w:rPr>
        <w:t xml:space="preserve"> интервал</w:t>
      </w:r>
      <w:r w:rsidRPr="003F62E7">
        <w:rPr>
          <w:sz w:val="22"/>
          <w:szCs w:val="22"/>
        </w:rPr>
        <w:t xml:space="preserve">, шрифт </w:t>
      </w:r>
      <w:r w:rsidRPr="003F62E7">
        <w:rPr>
          <w:sz w:val="22"/>
          <w:szCs w:val="22"/>
          <w:lang w:val="en-US"/>
        </w:rPr>
        <w:t>Times</w:t>
      </w:r>
      <w:r w:rsidRPr="003F62E7">
        <w:rPr>
          <w:sz w:val="22"/>
          <w:szCs w:val="22"/>
        </w:rPr>
        <w:t xml:space="preserve"> </w:t>
      </w:r>
      <w:r w:rsidRPr="003F62E7">
        <w:rPr>
          <w:sz w:val="22"/>
          <w:szCs w:val="22"/>
          <w:lang w:val="en-US"/>
        </w:rPr>
        <w:t>New</w:t>
      </w:r>
      <w:r w:rsidRPr="003F62E7">
        <w:rPr>
          <w:sz w:val="22"/>
          <w:szCs w:val="22"/>
        </w:rPr>
        <w:t xml:space="preserve"> </w:t>
      </w:r>
      <w:r w:rsidRPr="003F62E7">
        <w:rPr>
          <w:sz w:val="22"/>
          <w:szCs w:val="22"/>
          <w:lang w:val="en-US"/>
        </w:rPr>
        <w:t>Roman</w:t>
      </w:r>
      <w:r w:rsidRPr="003F62E7">
        <w:rPr>
          <w:sz w:val="22"/>
          <w:szCs w:val="22"/>
        </w:rPr>
        <w:t>.</w:t>
      </w:r>
      <w:r w:rsidRPr="003F62E7">
        <w:rPr>
          <w:i/>
          <w:sz w:val="22"/>
          <w:szCs w:val="22"/>
        </w:rPr>
        <w:t xml:space="preserve"> 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i/>
          <w:sz w:val="22"/>
          <w:szCs w:val="22"/>
        </w:rPr>
        <w:t>Для основного текста</w:t>
      </w:r>
      <w:r>
        <w:rPr>
          <w:sz w:val="22"/>
          <w:szCs w:val="22"/>
        </w:rPr>
        <w:t xml:space="preserve"> размер шрифта (кегль) 10</w:t>
      </w:r>
      <w:r w:rsidRPr="003F62E7">
        <w:rPr>
          <w:sz w:val="22"/>
          <w:szCs w:val="22"/>
        </w:rPr>
        <w:t>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i/>
          <w:sz w:val="22"/>
          <w:szCs w:val="22"/>
        </w:rPr>
        <w:t>Для ФИО автора, названия статьи и аннотации</w:t>
      </w:r>
      <w:r w:rsidRPr="003F62E7">
        <w:rPr>
          <w:sz w:val="22"/>
          <w:szCs w:val="22"/>
        </w:rPr>
        <w:t xml:space="preserve"> – кегль 11.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i/>
          <w:sz w:val="22"/>
          <w:szCs w:val="22"/>
        </w:rPr>
        <w:t>Поля</w:t>
      </w:r>
      <w:r w:rsidRPr="003F62E7">
        <w:rPr>
          <w:sz w:val="22"/>
          <w:szCs w:val="22"/>
        </w:rPr>
        <w:t>: верхнее 25 мм, нижнее 15 мм, правое и левое 20 мм.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r w:rsidRPr="003F62E7">
        <w:rPr>
          <w:sz w:val="22"/>
          <w:szCs w:val="22"/>
          <w:u w:val="single"/>
        </w:rPr>
        <w:t>Не рекомендуется</w:t>
      </w:r>
      <w:r w:rsidRPr="003F62E7">
        <w:rPr>
          <w:sz w:val="22"/>
          <w:szCs w:val="22"/>
        </w:rPr>
        <w:t xml:space="preserve"> применять сокращения, за исключением </w:t>
      </w:r>
      <w:proofErr w:type="gramStart"/>
      <w:r w:rsidRPr="003F62E7">
        <w:rPr>
          <w:sz w:val="22"/>
          <w:szCs w:val="22"/>
        </w:rPr>
        <w:t>общепринятых</w:t>
      </w:r>
      <w:proofErr w:type="gramEnd"/>
      <w:r w:rsidRPr="003F62E7">
        <w:rPr>
          <w:sz w:val="22"/>
          <w:szCs w:val="22"/>
        </w:rPr>
        <w:t>.</w:t>
      </w:r>
    </w:p>
    <w:p w:rsidR="002C6E1D" w:rsidRPr="003F62E7" w:rsidRDefault="002C6E1D" w:rsidP="002C6E1D">
      <w:pPr>
        <w:ind w:firstLine="720"/>
        <w:jc w:val="both"/>
        <w:rPr>
          <w:i/>
          <w:sz w:val="22"/>
          <w:szCs w:val="22"/>
        </w:rPr>
      </w:pPr>
      <w:r w:rsidRPr="003F62E7">
        <w:rPr>
          <w:sz w:val="22"/>
          <w:szCs w:val="22"/>
          <w:u w:val="single"/>
        </w:rPr>
        <w:t>Не следует</w:t>
      </w:r>
      <w:r w:rsidRPr="003F62E7">
        <w:rPr>
          <w:sz w:val="22"/>
          <w:szCs w:val="22"/>
        </w:rPr>
        <w:t xml:space="preserve"> включать </w:t>
      </w:r>
      <w:r w:rsidRPr="003F62E7">
        <w:rPr>
          <w:i/>
          <w:sz w:val="22"/>
          <w:szCs w:val="22"/>
        </w:rPr>
        <w:t>списки литературы.</w:t>
      </w:r>
    </w:p>
    <w:p w:rsidR="002C6E1D" w:rsidRPr="003F62E7" w:rsidRDefault="002C6E1D" w:rsidP="002C6E1D">
      <w:pPr>
        <w:ind w:firstLine="720"/>
        <w:jc w:val="both"/>
        <w:rPr>
          <w:spacing w:val="-4"/>
          <w:sz w:val="22"/>
          <w:szCs w:val="22"/>
        </w:rPr>
      </w:pPr>
      <w:r w:rsidRPr="003F62E7">
        <w:rPr>
          <w:spacing w:val="-4"/>
          <w:sz w:val="22"/>
          <w:szCs w:val="22"/>
        </w:rPr>
        <w:t xml:space="preserve">Если в тексте используются формулы, то после каждой из них помещают перечень всех примененных в ней обозначений с расшифровкой их значения и указанием их размерностей (если это необходимо). Перечень располагают в виде колонки, отделяя буквенное обозначение от его расшифровки знаком тире. Если формулу невозможно набрать на клавиатуре, она набирается посредством формульного редактора </w:t>
      </w:r>
      <w:proofErr w:type="spellStart"/>
      <w:r w:rsidRPr="003F62E7">
        <w:rPr>
          <w:spacing w:val="-4"/>
          <w:sz w:val="22"/>
          <w:szCs w:val="22"/>
          <w:lang w:val="en-US"/>
        </w:rPr>
        <w:t>MathType</w:t>
      </w:r>
      <w:proofErr w:type="spellEnd"/>
      <w:r w:rsidRPr="003F62E7">
        <w:rPr>
          <w:spacing w:val="-4"/>
          <w:sz w:val="22"/>
          <w:szCs w:val="22"/>
        </w:rPr>
        <w:t xml:space="preserve"> </w:t>
      </w:r>
      <w:r w:rsidRPr="003F62E7">
        <w:rPr>
          <w:spacing w:val="-4"/>
          <w:sz w:val="22"/>
          <w:szCs w:val="22"/>
          <w:lang w:val="en-US"/>
        </w:rPr>
        <w:t>Equation</w:t>
      </w:r>
      <w:r>
        <w:rPr>
          <w:spacing w:val="-4"/>
          <w:sz w:val="22"/>
          <w:szCs w:val="22"/>
        </w:rPr>
        <w:t xml:space="preserve"> </w:t>
      </w:r>
      <w:r w:rsidRPr="003F62E7">
        <w:rPr>
          <w:spacing w:val="-4"/>
          <w:sz w:val="22"/>
          <w:szCs w:val="22"/>
        </w:rPr>
        <w:t>(например</w:t>
      </w:r>
      <w:proofErr w:type="gramStart"/>
      <w:r w:rsidRPr="003F62E7">
        <w:rPr>
          <w:spacing w:val="-4"/>
          <w:sz w:val="22"/>
          <w:szCs w:val="22"/>
        </w:rPr>
        <w:t xml:space="preserve">, </w:t>
      </w:r>
      <w:r w:rsidRPr="003F62E7">
        <w:rPr>
          <w:spacing w:val="-4"/>
          <w:position w:val="-36"/>
          <w:sz w:val="22"/>
          <w:szCs w:val="22"/>
        </w:rPr>
        <w:object w:dxaOrig="1695" w:dyaOrig="840">
          <v:shape id="_x0000_i1026" type="#_x0000_t75" style="width:84.9pt;height:42.1pt" o:ole="">
            <v:imagedata r:id="rId6" o:title=""/>
          </v:shape>
          <o:OLEObject Type="Embed" ProgID="Equation.3" ShapeID="_x0000_i1026" DrawAspect="Content" ObjectID="_1546428051" r:id="rId8"/>
        </w:object>
      </w:r>
      <w:r w:rsidRPr="003F62E7">
        <w:rPr>
          <w:spacing w:val="-4"/>
          <w:sz w:val="22"/>
          <w:szCs w:val="22"/>
        </w:rPr>
        <w:t xml:space="preserve">) </w:t>
      </w:r>
      <w:proofErr w:type="gramEnd"/>
      <w:r w:rsidRPr="003F62E7">
        <w:rPr>
          <w:spacing w:val="-4"/>
          <w:sz w:val="22"/>
          <w:szCs w:val="22"/>
        </w:rPr>
        <w:t xml:space="preserve">шрифтом </w:t>
      </w:r>
      <w:r w:rsidRPr="003F62E7">
        <w:rPr>
          <w:spacing w:val="-4"/>
          <w:sz w:val="22"/>
          <w:szCs w:val="22"/>
          <w:lang w:val="en-US"/>
        </w:rPr>
        <w:t>Times</w:t>
      </w:r>
      <w:r w:rsidRPr="003F62E7">
        <w:rPr>
          <w:spacing w:val="-4"/>
          <w:sz w:val="22"/>
          <w:szCs w:val="22"/>
        </w:rPr>
        <w:t xml:space="preserve"> </w:t>
      </w:r>
      <w:r w:rsidRPr="003F62E7">
        <w:rPr>
          <w:spacing w:val="-4"/>
          <w:sz w:val="22"/>
          <w:szCs w:val="22"/>
          <w:lang w:val="en-US"/>
        </w:rPr>
        <w:t>New</w:t>
      </w:r>
      <w:r w:rsidRPr="003F62E7">
        <w:rPr>
          <w:spacing w:val="-4"/>
          <w:sz w:val="22"/>
          <w:szCs w:val="22"/>
        </w:rPr>
        <w:t xml:space="preserve"> </w:t>
      </w:r>
      <w:r w:rsidRPr="003F62E7">
        <w:rPr>
          <w:spacing w:val="-4"/>
          <w:sz w:val="22"/>
          <w:szCs w:val="22"/>
          <w:lang w:val="en-US"/>
        </w:rPr>
        <w:t>Roman</w:t>
      </w:r>
      <w:r w:rsidRPr="003F62E7">
        <w:rPr>
          <w:spacing w:val="-4"/>
          <w:sz w:val="22"/>
          <w:szCs w:val="22"/>
        </w:rPr>
        <w:t xml:space="preserve"> или </w:t>
      </w:r>
      <w:r w:rsidRPr="003F62E7">
        <w:rPr>
          <w:spacing w:val="-4"/>
          <w:sz w:val="22"/>
          <w:szCs w:val="22"/>
          <w:lang w:val="en-US"/>
        </w:rPr>
        <w:t>Symbol</w:t>
      </w:r>
      <w:r w:rsidRPr="003F62E7">
        <w:rPr>
          <w:spacing w:val="-4"/>
          <w:sz w:val="22"/>
          <w:szCs w:val="22"/>
        </w:rPr>
        <w:t>.</w:t>
      </w:r>
    </w:p>
    <w:p w:rsidR="002C6E1D" w:rsidRPr="003F62E7" w:rsidRDefault="002C6E1D" w:rsidP="002C6E1D">
      <w:pPr>
        <w:ind w:firstLine="720"/>
        <w:jc w:val="both"/>
        <w:rPr>
          <w:i/>
          <w:sz w:val="22"/>
          <w:szCs w:val="22"/>
        </w:rPr>
      </w:pPr>
      <w:r w:rsidRPr="003F62E7">
        <w:rPr>
          <w:i/>
          <w:sz w:val="22"/>
          <w:szCs w:val="22"/>
        </w:rPr>
        <w:t>Пример</w:t>
      </w:r>
    </w:p>
    <w:p w:rsidR="002C6E1D" w:rsidRPr="003F62E7" w:rsidRDefault="002C6E1D" w:rsidP="002C6E1D">
      <w:pPr>
        <w:ind w:firstLine="720"/>
        <w:jc w:val="both"/>
        <w:rPr>
          <w:sz w:val="22"/>
          <w:szCs w:val="22"/>
        </w:rPr>
      </w:pPr>
      <w:proofErr w:type="gramStart"/>
      <w:r w:rsidRPr="003F62E7">
        <w:rPr>
          <w:sz w:val="22"/>
          <w:szCs w:val="22"/>
        </w:rPr>
        <w:t>F</w:t>
      </w:r>
      <w:proofErr w:type="gramEnd"/>
      <w:r w:rsidRPr="003F62E7">
        <w:rPr>
          <w:sz w:val="22"/>
          <w:szCs w:val="22"/>
          <w:vertAlign w:val="subscript"/>
        </w:rPr>
        <w:t>РАСЧ</w:t>
      </w:r>
      <w:r w:rsidRPr="003F62E7">
        <w:rPr>
          <w:sz w:val="22"/>
          <w:szCs w:val="22"/>
        </w:rPr>
        <w:t xml:space="preserve"> = D</w:t>
      </w:r>
      <w:r w:rsidRPr="003F62E7">
        <w:rPr>
          <w:sz w:val="22"/>
          <w:szCs w:val="22"/>
          <w:vertAlign w:val="subscript"/>
        </w:rPr>
        <w:t>1</w:t>
      </w:r>
      <w:r w:rsidRPr="003F62E7">
        <w:rPr>
          <w:sz w:val="22"/>
          <w:szCs w:val="22"/>
        </w:rPr>
        <w:t xml:space="preserve"> / D</w:t>
      </w:r>
      <w:r w:rsidRPr="003F62E7">
        <w:rPr>
          <w:sz w:val="22"/>
          <w:szCs w:val="22"/>
          <w:vertAlign w:val="subscript"/>
        </w:rPr>
        <w:t>2</w:t>
      </w:r>
      <w:r w:rsidRPr="003F62E7">
        <w:rPr>
          <w:sz w:val="22"/>
          <w:szCs w:val="22"/>
        </w:rPr>
        <w:t>,</w:t>
      </w:r>
    </w:p>
    <w:p w:rsidR="002C6E1D" w:rsidRPr="003F62E7" w:rsidRDefault="002C6E1D" w:rsidP="002C6E1D">
      <w:pPr>
        <w:jc w:val="both"/>
        <w:rPr>
          <w:sz w:val="22"/>
          <w:szCs w:val="22"/>
        </w:rPr>
      </w:pPr>
      <w:r w:rsidRPr="003F62E7">
        <w:rPr>
          <w:sz w:val="22"/>
          <w:szCs w:val="22"/>
        </w:rPr>
        <w:t>где    D</w:t>
      </w:r>
      <w:r w:rsidRPr="003F62E7">
        <w:rPr>
          <w:sz w:val="22"/>
          <w:szCs w:val="22"/>
          <w:vertAlign w:val="subscript"/>
        </w:rPr>
        <w:t>1</w:t>
      </w:r>
      <w:r w:rsidRPr="003F62E7">
        <w:rPr>
          <w:sz w:val="22"/>
          <w:szCs w:val="22"/>
        </w:rPr>
        <w:t xml:space="preserve"> и D</w:t>
      </w:r>
      <w:r w:rsidRPr="003F62E7">
        <w:rPr>
          <w:sz w:val="22"/>
          <w:szCs w:val="22"/>
          <w:vertAlign w:val="subscript"/>
        </w:rPr>
        <w:t>2</w:t>
      </w:r>
      <w:r w:rsidRPr="003F62E7">
        <w:rPr>
          <w:sz w:val="22"/>
          <w:szCs w:val="22"/>
        </w:rPr>
        <w:t xml:space="preserve"> – наибольшая и наименьшая дисперсии…</w:t>
      </w:r>
    </w:p>
    <w:p w:rsidR="002C6E1D" w:rsidRPr="003F62E7" w:rsidRDefault="002C6E1D" w:rsidP="002C6E1D">
      <w:pPr>
        <w:ind w:firstLine="726"/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В шапке тезисов необходимо указать полное название предприятия, на котором работает автор, адрес, индекс, </w:t>
      </w:r>
      <w:r w:rsidRPr="003F62E7">
        <w:rPr>
          <w:sz w:val="22"/>
          <w:szCs w:val="22"/>
          <w:lang w:val="en-US"/>
        </w:rPr>
        <w:t>E</w:t>
      </w:r>
      <w:r w:rsidRPr="003F62E7">
        <w:rPr>
          <w:sz w:val="22"/>
          <w:szCs w:val="22"/>
        </w:rPr>
        <w:t>-</w:t>
      </w:r>
      <w:r w:rsidRPr="003F62E7">
        <w:rPr>
          <w:sz w:val="22"/>
          <w:szCs w:val="22"/>
          <w:lang w:val="en-US"/>
        </w:rPr>
        <w:t>mail</w:t>
      </w:r>
      <w:r w:rsidRPr="003F62E7">
        <w:rPr>
          <w:sz w:val="22"/>
          <w:szCs w:val="22"/>
        </w:rPr>
        <w:t>, телефон, факс (по образцу):</w:t>
      </w:r>
    </w:p>
    <w:p w:rsidR="002C6E1D" w:rsidRPr="003F62E7" w:rsidRDefault="002C6E1D" w:rsidP="002C6E1D">
      <w:pPr>
        <w:spacing w:line="360" w:lineRule="auto"/>
        <w:jc w:val="both"/>
        <w:rPr>
          <w:sz w:val="22"/>
          <w:szCs w:val="22"/>
        </w:rPr>
      </w:pPr>
    </w:p>
    <w:p w:rsidR="002C6E1D" w:rsidRPr="00324D40" w:rsidRDefault="002C6E1D" w:rsidP="002C6E1D">
      <w:pPr>
        <w:spacing w:line="360" w:lineRule="auto"/>
        <w:jc w:val="center"/>
        <w:rPr>
          <w:b/>
        </w:rPr>
      </w:pPr>
      <w:r w:rsidRPr="00324D40">
        <w:rPr>
          <w:b/>
        </w:rPr>
        <w:t xml:space="preserve">МОДЕЛИРОВАНИЕ ДИНАМИКИ </w:t>
      </w:r>
      <w:proofErr w:type="gramStart"/>
      <w:r w:rsidRPr="00324D40">
        <w:rPr>
          <w:b/>
        </w:rPr>
        <w:t>УПРУГОГО</w:t>
      </w:r>
      <w:proofErr w:type="gramEnd"/>
      <w:r w:rsidRPr="00324D40">
        <w:rPr>
          <w:b/>
        </w:rPr>
        <w:t xml:space="preserve"> МЕХАНИЧЕСКОГО </w:t>
      </w:r>
    </w:p>
    <w:p w:rsidR="002C6E1D" w:rsidRPr="00324D40" w:rsidRDefault="002C6E1D" w:rsidP="002C6E1D">
      <w:pPr>
        <w:spacing w:line="360" w:lineRule="auto"/>
        <w:jc w:val="center"/>
        <w:rPr>
          <w:b/>
        </w:rPr>
      </w:pPr>
      <w:r w:rsidRPr="00324D40">
        <w:rPr>
          <w:b/>
        </w:rPr>
        <w:t>ОБЪЕКТА В ФАЗОВОМ ПРОСТРАНСТВЕ</w:t>
      </w:r>
    </w:p>
    <w:p w:rsidR="002C6E1D" w:rsidRPr="00324D40" w:rsidRDefault="002C6E1D" w:rsidP="002C6E1D">
      <w:pPr>
        <w:spacing w:line="360" w:lineRule="auto"/>
        <w:jc w:val="center"/>
        <w:rPr>
          <w:b/>
        </w:rPr>
      </w:pPr>
    </w:p>
    <w:p w:rsidR="002C6E1D" w:rsidRPr="00324D40" w:rsidRDefault="002C6E1D" w:rsidP="002C6E1D">
      <w:pPr>
        <w:spacing w:line="360" w:lineRule="auto"/>
        <w:jc w:val="center"/>
      </w:pPr>
      <w:r w:rsidRPr="00324D40">
        <w:t>И.И. ИВАНОВ</w:t>
      </w:r>
    </w:p>
    <w:p w:rsidR="002C6E1D" w:rsidRPr="00324D40" w:rsidRDefault="002C6E1D" w:rsidP="002C6E1D">
      <w:pPr>
        <w:spacing w:line="360" w:lineRule="auto"/>
        <w:jc w:val="center"/>
        <w:rPr>
          <w:b/>
        </w:rPr>
      </w:pPr>
    </w:p>
    <w:p w:rsidR="002C6E1D" w:rsidRPr="00324D40" w:rsidRDefault="002C6E1D" w:rsidP="002C6E1D">
      <w:pPr>
        <w:spacing w:line="360" w:lineRule="auto"/>
        <w:jc w:val="center"/>
      </w:pPr>
      <w:r w:rsidRPr="00324D40">
        <w:t>АО «Научно-производственное объединение автоматики</w:t>
      </w:r>
    </w:p>
    <w:p w:rsidR="002C6E1D" w:rsidRPr="00324D40" w:rsidRDefault="002C6E1D" w:rsidP="002C6E1D">
      <w:pPr>
        <w:spacing w:line="360" w:lineRule="auto"/>
        <w:jc w:val="center"/>
      </w:pPr>
      <w:r w:rsidRPr="00324D40">
        <w:t>им. академика Н.А. Семихатова»</w:t>
      </w:r>
    </w:p>
    <w:p w:rsidR="002C6E1D" w:rsidRPr="00324D40" w:rsidRDefault="002C6E1D" w:rsidP="002C6E1D">
      <w:pPr>
        <w:spacing w:line="360" w:lineRule="auto"/>
        <w:jc w:val="center"/>
      </w:pPr>
      <w:r w:rsidRPr="00324D40">
        <w:t xml:space="preserve">620075, г. Екатеринбург, ул. </w:t>
      </w:r>
      <w:proofErr w:type="gramStart"/>
      <w:r w:rsidRPr="00324D40">
        <w:t>Мамина-Сибиряка</w:t>
      </w:r>
      <w:proofErr w:type="gramEnd"/>
      <w:r w:rsidRPr="00324D40">
        <w:t>, 145</w:t>
      </w:r>
    </w:p>
    <w:p w:rsidR="002C6E1D" w:rsidRPr="00324D40" w:rsidRDefault="002C6E1D" w:rsidP="002C6E1D">
      <w:pPr>
        <w:spacing w:line="360" w:lineRule="auto"/>
        <w:jc w:val="center"/>
        <w:rPr>
          <w:lang w:val="fr-FR"/>
        </w:rPr>
      </w:pPr>
      <w:r w:rsidRPr="00324D40">
        <w:rPr>
          <w:lang w:val="fr-FR"/>
        </w:rPr>
        <w:t xml:space="preserve">E-mail: </w:t>
      </w:r>
      <w:hyperlink r:id="rId9" w:history="1">
        <w:r w:rsidRPr="00324D40">
          <w:rPr>
            <w:rStyle w:val="a3"/>
            <w:lang w:val="fr-FR"/>
          </w:rPr>
          <w:t>avt@npoa.ru</w:t>
        </w:r>
      </w:hyperlink>
    </w:p>
    <w:p w:rsidR="002C6E1D" w:rsidRPr="00324D40" w:rsidRDefault="002C6E1D" w:rsidP="002C6E1D">
      <w:pPr>
        <w:spacing w:line="360" w:lineRule="auto"/>
        <w:jc w:val="center"/>
        <w:rPr>
          <w:lang w:val="fr-FR"/>
        </w:rPr>
      </w:pPr>
      <w:r w:rsidRPr="00324D40">
        <w:t>Тел</w:t>
      </w:r>
      <w:r w:rsidRPr="00324D40">
        <w:rPr>
          <w:lang w:val="fr-FR"/>
        </w:rPr>
        <w:t xml:space="preserve">. (343) 371-57-28, </w:t>
      </w:r>
      <w:r w:rsidRPr="00324D40">
        <w:t>факс</w:t>
      </w:r>
      <w:r w:rsidRPr="00324D40">
        <w:rPr>
          <w:lang w:val="fr-FR"/>
        </w:rPr>
        <w:t>: (343) 263-76-26</w:t>
      </w:r>
    </w:p>
    <w:p w:rsidR="002C6E1D" w:rsidRPr="003F62E7" w:rsidRDefault="002C6E1D" w:rsidP="002C6E1D">
      <w:pPr>
        <w:ind w:firstLine="726"/>
        <w:jc w:val="both"/>
        <w:rPr>
          <w:sz w:val="22"/>
          <w:szCs w:val="22"/>
          <w:lang w:val="fr-FR"/>
        </w:rPr>
      </w:pPr>
    </w:p>
    <w:p w:rsidR="002C6E1D" w:rsidRPr="003F62E7" w:rsidRDefault="002C6E1D" w:rsidP="002C6E1D">
      <w:pPr>
        <w:ind w:firstLine="726"/>
        <w:jc w:val="both"/>
        <w:rPr>
          <w:b/>
          <w:i/>
          <w:sz w:val="22"/>
          <w:szCs w:val="22"/>
        </w:rPr>
      </w:pPr>
      <w:r w:rsidRPr="003F62E7">
        <w:rPr>
          <w:b/>
          <w:i/>
          <w:sz w:val="22"/>
          <w:szCs w:val="22"/>
        </w:rPr>
        <w:t xml:space="preserve">Текст тезисов не форматируется (не имеет табуляций, колонок). Страницы текста статьи не нумеруются. </w:t>
      </w:r>
    </w:p>
    <w:p w:rsidR="002C6E1D" w:rsidRPr="003F62E7" w:rsidRDefault="002C6E1D" w:rsidP="002C6E1D">
      <w:pPr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Объем опубликованных тезисов докладов составляет не более </w:t>
      </w:r>
      <w:r w:rsidRPr="003F62E7">
        <w:rPr>
          <w:b/>
          <w:i/>
          <w:sz w:val="22"/>
          <w:szCs w:val="22"/>
        </w:rPr>
        <w:t>1 стран</w:t>
      </w:r>
      <w:r w:rsidRPr="003F62E7">
        <w:rPr>
          <w:b/>
          <w:i/>
          <w:sz w:val="22"/>
          <w:szCs w:val="22"/>
        </w:rPr>
        <w:t>и</w:t>
      </w:r>
      <w:r w:rsidRPr="003F62E7">
        <w:rPr>
          <w:b/>
          <w:i/>
          <w:sz w:val="22"/>
          <w:szCs w:val="22"/>
        </w:rPr>
        <w:t xml:space="preserve">цы, </w:t>
      </w:r>
      <w:r w:rsidRPr="003F62E7">
        <w:rPr>
          <w:sz w:val="22"/>
          <w:szCs w:val="22"/>
        </w:rPr>
        <w:t>оформленной согласно указанным выше требованиям.</w:t>
      </w:r>
    </w:p>
    <w:p w:rsidR="002C6E1D" w:rsidRDefault="002C6E1D" w:rsidP="002C6E1D">
      <w:pPr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К тексту тезисов необходимо приложить </w:t>
      </w:r>
      <w:r w:rsidRPr="003F62E7">
        <w:rPr>
          <w:b/>
          <w:sz w:val="22"/>
          <w:szCs w:val="22"/>
        </w:rPr>
        <w:t>экспертное заключение</w:t>
      </w:r>
      <w:r w:rsidRPr="003F62E7">
        <w:rPr>
          <w:sz w:val="22"/>
          <w:szCs w:val="22"/>
        </w:rPr>
        <w:t xml:space="preserve">! </w:t>
      </w:r>
    </w:p>
    <w:p w:rsidR="002C6E1D" w:rsidRDefault="002C6E1D" w:rsidP="002C6E1D">
      <w:pPr>
        <w:jc w:val="both"/>
        <w:rPr>
          <w:sz w:val="22"/>
          <w:szCs w:val="22"/>
        </w:rPr>
      </w:pPr>
    </w:p>
    <w:p w:rsidR="002C6E1D" w:rsidRDefault="002C6E1D" w:rsidP="002C6E1D">
      <w:pPr>
        <w:jc w:val="both"/>
        <w:rPr>
          <w:sz w:val="22"/>
          <w:szCs w:val="22"/>
        </w:rPr>
      </w:pPr>
      <w:r w:rsidRPr="003F62E7">
        <w:rPr>
          <w:sz w:val="22"/>
          <w:szCs w:val="22"/>
        </w:rPr>
        <w:t xml:space="preserve">Контактное лицо по вопросам оформления тезисов и статей: </w:t>
      </w:r>
    </w:p>
    <w:p w:rsidR="002C6E1D" w:rsidRPr="002C6E1D" w:rsidRDefault="002C6E1D" w:rsidP="002C6E1D">
      <w:pPr>
        <w:jc w:val="both"/>
      </w:pPr>
      <w:proofErr w:type="spellStart"/>
      <w:r>
        <w:rPr>
          <w:sz w:val="22"/>
          <w:szCs w:val="22"/>
        </w:rPr>
        <w:t>Гепферт</w:t>
      </w:r>
      <w:proofErr w:type="spellEnd"/>
      <w:r>
        <w:rPr>
          <w:sz w:val="22"/>
          <w:szCs w:val="22"/>
        </w:rPr>
        <w:t xml:space="preserve"> Владимир Евгеньевич, (916</w:t>
      </w:r>
      <w:r w:rsidRPr="003F62E7">
        <w:rPr>
          <w:sz w:val="22"/>
          <w:szCs w:val="22"/>
        </w:rPr>
        <w:t xml:space="preserve">) </w:t>
      </w:r>
      <w:r>
        <w:rPr>
          <w:sz w:val="22"/>
          <w:szCs w:val="22"/>
        </w:rPr>
        <w:t>933</w:t>
      </w:r>
      <w:r w:rsidRPr="003F62E7">
        <w:rPr>
          <w:sz w:val="22"/>
          <w:szCs w:val="22"/>
        </w:rPr>
        <w:t>-</w:t>
      </w:r>
      <w:r>
        <w:rPr>
          <w:sz w:val="22"/>
          <w:szCs w:val="22"/>
        </w:rPr>
        <w:t>17</w:t>
      </w:r>
      <w:r w:rsidRPr="003F62E7">
        <w:rPr>
          <w:sz w:val="22"/>
          <w:szCs w:val="22"/>
        </w:rPr>
        <w:t>-</w:t>
      </w:r>
      <w:r>
        <w:rPr>
          <w:sz w:val="22"/>
          <w:szCs w:val="22"/>
        </w:rPr>
        <w:t>68</w:t>
      </w:r>
      <w:r w:rsidRPr="003F62E7">
        <w:rPr>
          <w:sz w:val="22"/>
          <w:szCs w:val="22"/>
        </w:rPr>
        <w:t xml:space="preserve">, </w:t>
      </w:r>
      <w:hyperlink r:id="rId10" w:history="1">
        <w:r w:rsidRPr="006E28DB">
          <w:rPr>
            <w:rStyle w:val="a3"/>
            <w:sz w:val="22"/>
            <w:szCs w:val="22"/>
            <w:lang w:val="en-US"/>
          </w:rPr>
          <w:t>v</w:t>
        </w:r>
        <w:r w:rsidRPr="006E28DB">
          <w:rPr>
            <w:rStyle w:val="a3"/>
            <w:sz w:val="22"/>
            <w:szCs w:val="22"/>
          </w:rPr>
          <w:t>.</w:t>
        </w:r>
        <w:r w:rsidRPr="006E28DB">
          <w:rPr>
            <w:rStyle w:val="a3"/>
            <w:sz w:val="22"/>
            <w:szCs w:val="22"/>
            <w:lang w:val="en-US"/>
          </w:rPr>
          <w:t>e</w:t>
        </w:r>
        <w:r w:rsidRPr="006E28DB">
          <w:rPr>
            <w:rStyle w:val="a3"/>
            <w:sz w:val="22"/>
            <w:szCs w:val="22"/>
          </w:rPr>
          <w:t>.</w:t>
        </w:r>
        <w:r w:rsidRPr="006E28DB">
          <w:rPr>
            <w:rStyle w:val="a3"/>
            <w:sz w:val="22"/>
            <w:szCs w:val="22"/>
            <w:lang w:val="en-US"/>
          </w:rPr>
          <w:t>gepfert</w:t>
        </w:r>
        <w:r w:rsidRPr="006E28DB">
          <w:rPr>
            <w:rStyle w:val="a3"/>
            <w:sz w:val="22"/>
            <w:szCs w:val="22"/>
          </w:rPr>
          <w:t>_</w:t>
        </w:r>
        <w:r w:rsidRPr="006E28DB">
          <w:rPr>
            <w:rStyle w:val="a3"/>
            <w:sz w:val="22"/>
            <w:szCs w:val="22"/>
            <w:lang w:val="en-US"/>
          </w:rPr>
          <w:t>pribor</w:t>
        </w:r>
        <w:r w:rsidRPr="006E28DB">
          <w:rPr>
            <w:rStyle w:val="a3"/>
            <w:sz w:val="22"/>
            <w:szCs w:val="22"/>
          </w:rPr>
          <w:t>@</w:t>
        </w:r>
        <w:r w:rsidRPr="006E28DB">
          <w:rPr>
            <w:rStyle w:val="a3"/>
            <w:sz w:val="22"/>
            <w:szCs w:val="22"/>
            <w:lang w:val="en-US"/>
          </w:rPr>
          <w:t>mail</w:t>
        </w:r>
        <w:r w:rsidRPr="006E28DB">
          <w:rPr>
            <w:rStyle w:val="a3"/>
            <w:sz w:val="22"/>
            <w:szCs w:val="22"/>
          </w:rPr>
          <w:t>.</w:t>
        </w:r>
        <w:proofErr w:type="spellStart"/>
        <w:r w:rsidRPr="006E28D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2C6E1D">
        <w:rPr>
          <w:sz w:val="22"/>
          <w:szCs w:val="22"/>
        </w:rPr>
        <w:t xml:space="preserve">. </w:t>
      </w:r>
      <w:bookmarkStart w:id="0" w:name="_GoBack"/>
      <w:bookmarkEnd w:id="0"/>
    </w:p>
    <w:p w:rsidR="000901F6" w:rsidRDefault="000901F6"/>
    <w:sectPr w:rsidR="0009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6219"/>
    <w:multiLevelType w:val="hybridMultilevel"/>
    <w:tmpl w:val="C3229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41A36"/>
    <w:multiLevelType w:val="singleLevel"/>
    <w:tmpl w:val="6D92DE64"/>
    <w:lvl w:ilvl="0">
      <w:numFmt w:val="bullet"/>
      <w:lvlText w:val="-"/>
      <w:lvlJc w:val="left"/>
      <w:pPr>
        <w:tabs>
          <w:tab w:val="num" w:pos="417"/>
        </w:tabs>
        <w:ind w:left="397" w:hanging="340"/>
      </w:pPr>
      <w:rPr>
        <w:rFonts w:hint="default"/>
      </w:rPr>
    </w:lvl>
  </w:abstractNum>
  <w:abstractNum w:abstractNumId="2">
    <w:nsid w:val="69FA6C71"/>
    <w:multiLevelType w:val="hybridMultilevel"/>
    <w:tmpl w:val="E960A6F6"/>
    <w:lvl w:ilvl="0" w:tplc="D196ED66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EF"/>
    <w:rsid w:val="000901F6"/>
    <w:rsid w:val="002C6E1D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6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E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C6E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6E1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.e.gepfert_prib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vt@npo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1393</Words>
  <Characters>7944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2017-01-20T11:29:00Z</dcterms:created>
  <dcterms:modified xsi:type="dcterms:W3CDTF">2017-01-20T11:34:00Z</dcterms:modified>
</cp:coreProperties>
</file>